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4054" w:rsidRDefault="00AE0102">
      <w:pPr>
        <w:widowControl w:val="0"/>
        <w:tabs>
          <w:tab w:val="center" w:pos="7363"/>
          <w:tab w:val="center" w:pos="7363"/>
        </w:tabs>
        <w:spacing w:line="192" w:lineRule="auto"/>
        <w:jc w:val="center"/>
        <w:rPr>
          <w:rFonts w:ascii="Titillium Web" w:eastAsia="Titillium Web" w:hAnsi="Titillium Web" w:cs="Titillium Web"/>
          <w:b/>
          <w:sz w:val="24"/>
          <w:szCs w:val="24"/>
        </w:rPr>
      </w:pPr>
      <w:bookmarkStart w:id="0" w:name="_GoBack"/>
      <w:bookmarkEnd w:id="0"/>
      <w:r>
        <w:rPr>
          <w:rFonts w:ascii="Titillium Web" w:eastAsia="Titillium Web" w:hAnsi="Titillium Web" w:cs="Titillium Web"/>
          <w:b/>
          <w:sz w:val="24"/>
          <w:szCs w:val="24"/>
        </w:rPr>
        <w:t>PROPOSTA PROGETTUALE PIANO ESTATE” 2023-2024 e 2024-2025</w:t>
      </w:r>
    </w:p>
    <w:p w:rsidR="00994054" w:rsidRDefault="00994054">
      <w:pPr>
        <w:widowControl w:val="0"/>
        <w:tabs>
          <w:tab w:val="center" w:pos="7363"/>
          <w:tab w:val="center" w:pos="7363"/>
        </w:tabs>
        <w:spacing w:line="192" w:lineRule="auto"/>
        <w:rPr>
          <w:rFonts w:ascii="Titillium Web" w:eastAsia="Titillium Web" w:hAnsi="Titillium Web" w:cs="Titillium Web"/>
          <w:b/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/>
        <w:tblW w:w="102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2"/>
        <w:gridCol w:w="2561"/>
        <w:gridCol w:w="2561"/>
        <w:gridCol w:w="2561"/>
      </w:tblGrid>
      <w:tr w:rsidR="00994054">
        <w:trPr>
          <w:trHeight w:val="420"/>
        </w:trPr>
        <w:tc>
          <w:tcPr>
            <w:tcW w:w="10244" w:type="dxa"/>
            <w:gridSpan w:val="4"/>
          </w:tcPr>
          <w:p w:rsidR="00994054" w:rsidRDefault="00AE0102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  <w:b/>
              </w:rPr>
              <w:t>TITOLO</w:t>
            </w:r>
          </w:p>
        </w:tc>
      </w:tr>
      <w:tr w:rsidR="00994054">
        <w:trPr>
          <w:trHeight w:val="420"/>
        </w:trPr>
        <w:tc>
          <w:tcPr>
            <w:tcW w:w="10244" w:type="dxa"/>
            <w:gridSpan w:val="4"/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</w:rPr>
            </w:pPr>
          </w:p>
        </w:tc>
      </w:tr>
      <w:tr w:rsidR="00994054">
        <w:trPr>
          <w:trHeight w:val="420"/>
        </w:trPr>
        <w:tc>
          <w:tcPr>
            <w:tcW w:w="10244" w:type="dxa"/>
            <w:gridSpan w:val="4"/>
          </w:tcPr>
          <w:p w:rsidR="00994054" w:rsidRDefault="00AE0102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  <w:b/>
              </w:rPr>
              <w:t>DESCRIZIONE</w:t>
            </w:r>
          </w:p>
        </w:tc>
      </w:tr>
      <w:tr w:rsidR="00994054">
        <w:trPr>
          <w:trHeight w:val="2505"/>
        </w:trPr>
        <w:tc>
          <w:tcPr>
            <w:tcW w:w="10244" w:type="dxa"/>
            <w:gridSpan w:val="4"/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</w:rPr>
            </w:pPr>
          </w:p>
        </w:tc>
      </w:tr>
      <w:tr w:rsidR="00994054">
        <w:tc>
          <w:tcPr>
            <w:tcW w:w="2561" w:type="dxa"/>
          </w:tcPr>
          <w:p w:rsidR="00994054" w:rsidRDefault="00AE0102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  <w:b/>
              </w:rPr>
              <w:t>DATA INIZIO</w:t>
            </w:r>
          </w:p>
        </w:tc>
        <w:tc>
          <w:tcPr>
            <w:tcW w:w="2561" w:type="dxa"/>
          </w:tcPr>
          <w:p w:rsidR="00994054" w:rsidRDefault="00AE0102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  <w:b/>
              </w:rPr>
              <w:t>DATA FINE</w:t>
            </w:r>
          </w:p>
        </w:tc>
        <w:tc>
          <w:tcPr>
            <w:tcW w:w="2561" w:type="dxa"/>
          </w:tcPr>
          <w:p w:rsidR="00994054" w:rsidRDefault="00AE0102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  <w:b/>
              </w:rPr>
              <w:t>DURATA IN ORE</w:t>
            </w:r>
          </w:p>
        </w:tc>
        <w:tc>
          <w:tcPr>
            <w:tcW w:w="2561" w:type="dxa"/>
          </w:tcPr>
          <w:p w:rsidR="00994054" w:rsidRDefault="00AE0102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  <w:b/>
              </w:rPr>
              <w:t>N° PARTECIPANTI</w:t>
            </w:r>
          </w:p>
        </w:tc>
      </w:tr>
      <w:tr w:rsidR="00994054">
        <w:tc>
          <w:tcPr>
            <w:tcW w:w="2561" w:type="dxa"/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</w:rPr>
            </w:pPr>
          </w:p>
        </w:tc>
        <w:tc>
          <w:tcPr>
            <w:tcW w:w="2561" w:type="dxa"/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</w:rPr>
            </w:pPr>
          </w:p>
        </w:tc>
        <w:tc>
          <w:tcPr>
            <w:tcW w:w="2561" w:type="dxa"/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</w:rPr>
            </w:pPr>
          </w:p>
        </w:tc>
        <w:tc>
          <w:tcPr>
            <w:tcW w:w="2561" w:type="dxa"/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</w:rPr>
            </w:pPr>
          </w:p>
        </w:tc>
      </w:tr>
      <w:tr w:rsidR="00994054">
        <w:tc>
          <w:tcPr>
            <w:tcW w:w="2561" w:type="dxa"/>
          </w:tcPr>
          <w:p w:rsidR="00994054" w:rsidRDefault="00AE0102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  <w:b/>
              </w:rPr>
              <w:t>PERIODO (MESE)</w:t>
            </w:r>
          </w:p>
        </w:tc>
        <w:tc>
          <w:tcPr>
            <w:tcW w:w="2561" w:type="dxa"/>
          </w:tcPr>
          <w:p w:rsidR="00994054" w:rsidRDefault="00AE0102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b/>
              </w:rPr>
              <w:t>INSEGNANTI</w:t>
            </w:r>
          </w:p>
        </w:tc>
        <w:tc>
          <w:tcPr>
            <w:tcW w:w="2561" w:type="dxa"/>
          </w:tcPr>
          <w:p w:rsidR="00994054" w:rsidRDefault="00AE0102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  <w:b/>
              </w:rPr>
              <w:t>CLASSE</w:t>
            </w:r>
          </w:p>
        </w:tc>
        <w:tc>
          <w:tcPr>
            <w:tcW w:w="2561" w:type="dxa"/>
            <w:tcBorders>
              <w:bottom w:val="nil"/>
              <w:right w:val="nil"/>
            </w:tcBorders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</w:p>
        </w:tc>
      </w:tr>
      <w:tr w:rsidR="00994054">
        <w:tc>
          <w:tcPr>
            <w:tcW w:w="2561" w:type="dxa"/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</w:rPr>
            </w:pPr>
          </w:p>
        </w:tc>
        <w:tc>
          <w:tcPr>
            <w:tcW w:w="2561" w:type="dxa"/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</w:rPr>
            </w:pPr>
          </w:p>
        </w:tc>
        <w:tc>
          <w:tcPr>
            <w:tcW w:w="2561" w:type="dxa"/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</w:p>
        </w:tc>
        <w:tc>
          <w:tcPr>
            <w:tcW w:w="2561" w:type="dxa"/>
            <w:tcBorders>
              <w:top w:val="nil"/>
              <w:bottom w:val="nil"/>
              <w:right w:val="nil"/>
            </w:tcBorders>
          </w:tcPr>
          <w:p w:rsidR="00994054" w:rsidRDefault="0099405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</w:p>
        </w:tc>
      </w:tr>
    </w:tbl>
    <w:p w:rsidR="00994054" w:rsidRDefault="00994054">
      <w:pPr>
        <w:widowControl w:val="0"/>
        <w:tabs>
          <w:tab w:val="center" w:pos="7363"/>
          <w:tab w:val="center" w:pos="7363"/>
        </w:tabs>
        <w:spacing w:line="192" w:lineRule="auto"/>
        <w:rPr>
          <w:rFonts w:ascii="Titillium Web" w:eastAsia="Titillium Web" w:hAnsi="Titillium Web" w:cs="Titillium Web"/>
          <w:i/>
          <w:sz w:val="18"/>
          <w:szCs w:val="18"/>
        </w:rPr>
      </w:pPr>
    </w:p>
    <w:p w:rsidR="00994054" w:rsidRDefault="00994054"/>
    <w:sectPr w:rsidR="00994054">
      <w:pgSz w:w="11906" w:h="16838"/>
      <w:pgMar w:top="538" w:right="748" w:bottom="720" w:left="9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4"/>
    <w:rsid w:val="00994054"/>
    <w:rsid w:val="00A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2F75C-F68E-4F27-AFAD-A3AF5D64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Celentano</dc:creator>
  <cp:lastModifiedBy>Dirigente</cp:lastModifiedBy>
  <cp:revision>2</cp:revision>
  <dcterms:created xsi:type="dcterms:W3CDTF">2024-05-02T12:03:00Z</dcterms:created>
  <dcterms:modified xsi:type="dcterms:W3CDTF">2024-05-02T12:03:00Z</dcterms:modified>
</cp:coreProperties>
</file>